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72" w:rsidRDefault="0004305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-914400</wp:posOffset>
            </wp:positionH>
            <wp:positionV relativeFrom="margin">
              <wp:posOffset>-904875</wp:posOffset>
            </wp:positionV>
            <wp:extent cx="7791450" cy="979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tion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5A"/>
    <w:rsid w:val="0004305A"/>
    <w:rsid w:val="002A35DF"/>
    <w:rsid w:val="00B67002"/>
    <w:rsid w:val="00F8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BFAD7-F08E-4A0E-A7C7-C33FFD1B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Gaffigan, Allyson V</dc:creator>
  <cp:keywords/>
  <dc:description/>
  <cp:lastModifiedBy>Gaffigan, Allyson V</cp:lastModifiedBy>
  <cp:revision>2</cp:revision>
  <cp:lastPrinted>2022-09-21T14:26:00Z</cp:lastPrinted>
  <dcterms:created xsi:type="dcterms:W3CDTF">2022-09-21T14:41:00Z</dcterms:created>
  <dcterms:modified xsi:type="dcterms:W3CDTF">2022-09-21T14:41:00Z</dcterms:modified>
</cp:coreProperties>
</file>